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 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Homework (WEEK 8) HONORS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TRY YOUR BEST AND SHOW ALL OF YOUR WORK! Use CUBES (circle, underline, box, evaluate, and solve) to earn full credit.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TUESDAY: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Solve the following problems. 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show your work.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36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3"/>
        <w:gridCol w:w="5683"/>
        <w:tblGridChange w:id="0">
          <w:tblGrid>
            <w:gridCol w:w="5683"/>
            <w:gridCol w:w="568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Simplify the following expressions: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0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-2(4 + 3.2) – y + 3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+ 5y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9xy – 2x + y + x – xy + 4x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Answer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Evaluate the following if g = 6, m = 2, and d = 8.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+ 2d                                      =______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md + 4(g + 4)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= 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12d – gm                                       = 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Which property was used to simplify this expression?</w:t>
            </w:r>
          </w:p>
          <w:p w:rsidR="00000000" w:rsidDel="00000000" w:rsidP="00000000" w:rsidRDefault="00000000" w:rsidRPr="00000000">
            <w:pPr>
              <w:spacing w:after="0" w:lineRule="auto"/>
              <w:ind w:left="36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3y + 42x + 7y – 5x</w:t>
            </w:r>
          </w:p>
          <w:p w:rsidR="00000000" w:rsidDel="00000000" w:rsidP="00000000" w:rsidRDefault="00000000" w:rsidRPr="00000000">
            <w:pPr>
              <w:spacing w:after="0" w:lineRule="auto"/>
              <w:ind w:left="36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3y + 7y + 42x  - 5x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10y + 37x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5. Write the expression described by the phrase. (use a variable for “number”)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Seven minus a number __________________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Six more than a number________________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Twice a number increased by four___________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Eight less than a number_____________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WEDNESDAY: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Solve the following problems. 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show your work.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136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3"/>
        <w:gridCol w:w="5683"/>
        <w:tblGridChange w:id="0">
          <w:tblGrid>
            <w:gridCol w:w="5683"/>
            <w:gridCol w:w="568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Use the distributive property to produce an equivalent expression for: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-4(x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+ xy) + 3(x + 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) – x – 5x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11m + 6(m + mn) – 2mn + 3(n + 4)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Answer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4. The expression 24c + 18 can represent the area of the figure below. Using the distributive property find the width and then use the distributive property to find the length. </w:t>
            </w:r>
          </w:p>
          <w:tbl>
            <w:tblPr>
              <w:tblStyle w:val="Table2"/>
              <w:bidi w:val="0"/>
              <w:tblW w:w="3326.0" w:type="dxa"/>
              <w:jc w:val="left"/>
              <w:tblInd w:w="98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663"/>
              <w:gridCol w:w="1663"/>
              <w:tblGridChange w:id="0">
                <w:tblGrid>
                  <w:gridCol w:w="1663"/>
                  <w:gridCol w:w="1663"/>
                </w:tblGrid>
              </w:tblGridChange>
            </w:tblGrid>
            <w:tr>
              <w:trPr>
                <w:trHeight w:val="1180" w:hRule="atLeast"/>
              </w:trPr>
              <w:tc>
                <w:tcPr/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24c </w:t>
                  </w:r>
                </w:p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18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Answer 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Evaluate the expression 3x + 2y when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=6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= 2.5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Answer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Evaluate the following when x = 3 and y = 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                                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(x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– 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) + y(x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• 12)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0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                             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+ x • 3 + 1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Answer 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THURSDAY: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Solve the following problems. 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show your work.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NO WORK = NO CREDIT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136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3"/>
        <w:gridCol w:w="5683"/>
        <w:tblGridChange w:id="0">
          <w:tblGrid>
            <w:gridCol w:w="5683"/>
            <w:gridCol w:w="568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Use the distributive property to produce an equivalent expression for: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7a(2a + 3) + 5(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- 2a)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Answer: ____________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 Write an algebraic expression that represents 12 less than the product of 8 times a number squared.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Evaluate (2/3)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=______________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7a + 2 (You can NOT say 7a plus 2. Think of another way to translate this expression)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Answer: ______________________________________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Combine like terms to simplify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10(w + 1/4) – 12 + 3(w – 8)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MONDAY/WEDNESDAY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Solve the following problems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without a calculator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show your work.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1136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3"/>
        <w:gridCol w:w="5683"/>
        <w:tblGridChange w:id="0">
          <w:tblGrid>
            <w:gridCol w:w="5683"/>
            <w:gridCol w:w="568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Simplify the following expression: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20w – 4x + 3w – 8 + 42x ÷ 7 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the distributive property to produce an equivalent expression 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21x ÷ 3 + 6(3 – x) + 7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Simplify the following expressions.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12r + 6(4r – 3) + 5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9r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      6(4x – 2) – 9x + 4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Evaluate: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xy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= 3.7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= 11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- 2y + 3(z-1)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y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 </m:t>
                </m:r>
              </m:oMath>
            </m:oMathPara>
            <w:r w:rsidDel="00000000" w:rsidR="00000000" w:rsidRPr="00000000">
              <w:rPr>
                <w:rFonts w:ascii="TT15Et00" w:cs="TT15Et00" w:eastAsia="TT15Et00" w:hAnsi="TT15Et00"/>
                <w:sz w:val="24"/>
                <w:szCs w:val="24"/>
                <w:rtl w:val="0"/>
              </w:rPr>
              <w:t xml:space="preserve">when x = 6, y = 12 and z =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Write the following algebraic expressions in word form.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4) 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  5y + 4 (You can NOT say 5y plus 4. Think of another way to translate this expression)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              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245" w:top="245" w:left="432" w:right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mbria"/>
  <w:font w:name="TT15Et00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Calibri" w:cs="Calibri" w:eastAsia="Calibri" w:hAnsi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5"/>
      <w:numFmt w:val="decimal"/>
      <w:lvlText w:val="%1."/>
      <w:lvlJc w:val="left"/>
      <w:pPr>
        <w:ind w:left="720" w:firstLine="360"/>
      </w:pPr>
      <w:rPr>
        <w:rFonts w:ascii="Calibri" w:cs="Calibri" w:eastAsia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