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Name:  ____________________________</w:t>
      </w:r>
    </w:p>
    <w:p w:rsidR="00000000" w:rsidDel="00000000" w:rsidP="00000000" w:rsidRDefault="00000000" w:rsidRPr="00000000">
      <w:pPr>
        <w:contextualSpacing w:val="0"/>
        <w:jc w:val="center"/>
      </w:pPr>
      <w:bookmarkStart w:colFirst="0" w:colLast="0" w:name="_gjdgxs" w:id="0"/>
      <w:bookmarkEnd w:id="0"/>
      <w:r w:rsidDel="00000000" w:rsidR="00000000" w:rsidRPr="00000000">
        <w:rPr>
          <w:b w:val="1"/>
          <w:u w:val="single"/>
          <w:rtl w:val="0"/>
        </w:rPr>
        <w:t xml:space="preserve">Week 10 St. Plus- Homework – Monday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Solve the following problems.  You </w:t>
      </w:r>
      <w:r w:rsidDel="00000000" w:rsidR="00000000" w:rsidRPr="00000000">
        <w:rPr>
          <w:i w:val="1"/>
          <w:u w:val="single"/>
          <w:rtl w:val="0"/>
        </w:rPr>
        <w:t xml:space="preserve">MUST</w:t>
      </w:r>
      <w:r w:rsidDel="00000000" w:rsidR="00000000" w:rsidRPr="00000000">
        <w:rPr>
          <w:rtl w:val="0"/>
        </w:rPr>
        <w:t xml:space="preserve"> show your work.  </w:t>
      </w:r>
      <w:r w:rsidDel="00000000" w:rsidR="00000000" w:rsidRPr="00000000">
        <w:rPr>
          <w:b w:val="1"/>
          <w:i w:val="1"/>
          <w:rtl w:val="0"/>
        </w:rPr>
        <w:t xml:space="preserve">NO WORK = NO CREDIT.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92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85"/>
        <w:gridCol w:w="5235"/>
        <w:tblGridChange w:id="0">
          <w:tblGrid>
            <w:gridCol w:w="5685"/>
            <w:gridCol w:w="5235"/>
          </w:tblGrid>
        </w:tblGridChange>
      </w:tblGrid>
      <w:tr>
        <w:trPr>
          <w:trHeight w:val="27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1. What is the </w:t>
            </w:r>
            <w:r w:rsidDel="00000000" w:rsidR="00000000" w:rsidRPr="00000000">
              <w:rPr>
                <w:b w:val="1"/>
                <w:rtl w:val="0"/>
              </w:rPr>
              <w:t xml:space="preserve">product</w:t>
            </w:r>
            <w:r w:rsidDel="00000000" w:rsidR="00000000" w:rsidRPr="00000000">
              <w:rPr>
                <w:rtl w:val="0"/>
              </w:rPr>
              <w:t xml:space="preserve"> of 4/5 and 3/4?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2. What is the </w:t>
            </w:r>
            <w:r w:rsidDel="00000000" w:rsidR="00000000" w:rsidRPr="00000000">
              <w:rPr>
                <w:b w:val="1"/>
                <w:rtl w:val="0"/>
              </w:rPr>
              <w:t xml:space="preserve">product</w:t>
            </w:r>
            <w:r w:rsidDel="00000000" w:rsidR="00000000" w:rsidRPr="00000000">
              <w:rPr>
                <w:rtl w:val="0"/>
              </w:rPr>
              <w:t xml:space="preserve"> of 3½ and 7?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3. What is the </w:t>
            </w:r>
            <w:r w:rsidDel="00000000" w:rsidR="00000000" w:rsidRPr="00000000">
              <w:rPr>
                <w:b w:val="1"/>
                <w:rtl w:val="0"/>
              </w:rPr>
              <w:t xml:space="preserve">product</w:t>
            </w:r>
            <w:r w:rsidDel="00000000" w:rsidR="00000000" w:rsidRPr="00000000">
              <w:rPr>
                <w:rtl w:val="0"/>
              </w:rPr>
              <w:t xml:space="preserve"> of 5½ and 2⅓?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4. What is the value of ‘y’ when x = 3 in the following equation: y = </w:t>
            </w:r>
            <w:r w:rsidDel="00000000" w:rsidR="00000000" w:rsidRPr="00000000">
              <w:rPr>
                <w:rtl w:val="0"/>
              </w:rPr>
              <w:t xml:space="preserve">20 - 5x?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16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u w:val="single"/>
          <w:rtl w:val="0"/>
        </w:rPr>
        <w:t xml:space="preserve">Homework – Tuesday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Solve the following problems</w:t>
      </w:r>
      <w:r w:rsidDel="00000000" w:rsidR="00000000" w:rsidRPr="00000000">
        <w:rPr>
          <w:b w:val="1"/>
          <w:rtl w:val="0"/>
        </w:rPr>
        <w:t xml:space="preserve"> without a calculator</w:t>
      </w:r>
      <w:r w:rsidDel="00000000" w:rsidR="00000000" w:rsidRPr="00000000">
        <w:rPr>
          <w:rtl w:val="0"/>
        </w:rPr>
        <w:t xml:space="preserve">. You </w:t>
      </w:r>
      <w:r w:rsidDel="00000000" w:rsidR="00000000" w:rsidRPr="00000000">
        <w:rPr>
          <w:i w:val="1"/>
          <w:u w:val="single"/>
          <w:rtl w:val="0"/>
        </w:rPr>
        <w:t xml:space="preserve">MUST</w:t>
      </w:r>
      <w:r w:rsidDel="00000000" w:rsidR="00000000" w:rsidRPr="00000000">
        <w:rPr>
          <w:rtl w:val="0"/>
        </w:rPr>
        <w:t xml:space="preserve"> show your work.  </w:t>
      </w:r>
      <w:r w:rsidDel="00000000" w:rsidR="00000000" w:rsidRPr="00000000">
        <w:rPr>
          <w:b w:val="1"/>
          <w:i w:val="1"/>
          <w:rtl w:val="0"/>
        </w:rPr>
        <w:t xml:space="preserve">NO WORK = NO CREDIT.</w:t>
      </w: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087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85"/>
        <w:gridCol w:w="5190"/>
        <w:tblGridChange w:id="0">
          <w:tblGrid>
            <w:gridCol w:w="5685"/>
            <w:gridCol w:w="5190"/>
          </w:tblGrid>
        </w:tblGridChange>
      </w:tblGrid>
      <w:tr>
        <w:trPr>
          <w:trHeight w:val="24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1. What is the </w:t>
            </w:r>
            <w:r w:rsidDel="00000000" w:rsidR="00000000" w:rsidRPr="00000000">
              <w:rPr>
                <w:b w:val="1"/>
                <w:rtl w:val="0"/>
              </w:rPr>
              <w:t xml:space="preserve">quotient</w:t>
            </w:r>
            <w:r w:rsidDel="00000000" w:rsidR="00000000" w:rsidRPr="00000000">
              <w:rPr>
                <w:rtl w:val="0"/>
              </w:rPr>
              <w:t xml:space="preserve"> of 4/5 and 1/3?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0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2. What is the </w:t>
            </w:r>
            <w:r w:rsidDel="00000000" w:rsidR="00000000" w:rsidRPr="00000000">
              <w:rPr>
                <w:b w:val="1"/>
                <w:rtl w:val="0"/>
              </w:rPr>
              <w:t xml:space="preserve">quotient</w:t>
            </w:r>
            <w:r w:rsidDel="00000000" w:rsidR="00000000" w:rsidRPr="00000000">
              <w:rPr>
                <w:rtl w:val="0"/>
              </w:rPr>
              <w:t xml:space="preserve"> of 3½ and 7?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3. What is the </w:t>
            </w:r>
            <w:r w:rsidDel="00000000" w:rsidR="00000000" w:rsidRPr="00000000">
              <w:rPr>
                <w:b w:val="1"/>
                <w:rtl w:val="0"/>
              </w:rPr>
              <w:t xml:space="preserve">quotient</w:t>
            </w:r>
            <w:r w:rsidDel="00000000" w:rsidR="00000000" w:rsidRPr="00000000">
              <w:rPr>
                <w:rtl w:val="0"/>
              </w:rPr>
              <w:t xml:space="preserve"> of 5½ and 2⅓?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rtl w:val="0"/>
              </w:rPr>
              <w:t xml:space="preserve">4. </w:t>
            </w:r>
            <w:r w:rsidDel="00000000" w:rsidR="00000000" w:rsidRPr="00000000">
              <w:rPr>
                <w:rtl w:val="0"/>
              </w:rPr>
              <w:t xml:space="preserve">What is the value of the following expression when   a = 5 and b = 7?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tl w:val="0"/>
              </w:rPr>
              <w:t xml:space="preserve">4a</w:t>
            </w:r>
            <w:r w:rsidDel="00000000" w:rsidR="00000000" w:rsidRPr="00000000">
              <w:rPr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+ b</w:t>
            </w:r>
            <w:r w:rsidDel="00000000" w:rsidR="00000000" w:rsidRPr="00000000">
              <w:rPr>
                <w:vertAlign w:val="superscript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Name:  ____________________________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u w:val="single"/>
          <w:rtl w:val="0"/>
        </w:rPr>
        <w:t xml:space="preserve">Homework – Wednesday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Solve the following problems</w:t>
      </w:r>
      <w:r w:rsidDel="00000000" w:rsidR="00000000" w:rsidRPr="00000000">
        <w:rPr>
          <w:b w:val="1"/>
          <w:rtl w:val="0"/>
        </w:rPr>
        <w:t xml:space="preserve"> without a calculator</w:t>
      </w:r>
      <w:r w:rsidDel="00000000" w:rsidR="00000000" w:rsidRPr="00000000">
        <w:rPr>
          <w:rtl w:val="0"/>
        </w:rPr>
        <w:t xml:space="preserve">. You </w:t>
      </w:r>
      <w:r w:rsidDel="00000000" w:rsidR="00000000" w:rsidRPr="00000000">
        <w:rPr>
          <w:i w:val="1"/>
          <w:u w:val="single"/>
          <w:rtl w:val="0"/>
        </w:rPr>
        <w:t xml:space="preserve">MUST</w:t>
      </w:r>
      <w:r w:rsidDel="00000000" w:rsidR="00000000" w:rsidRPr="00000000">
        <w:rPr>
          <w:rtl w:val="0"/>
        </w:rPr>
        <w:t xml:space="preserve"> show your work.  </w:t>
      </w:r>
      <w:r w:rsidDel="00000000" w:rsidR="00000000" w:rsidRPr="00000000">
        <w:rPr>
          <w:b w:val="1"/>
          <w:i w:val="1"/>
          <w:rtl w:val="0"/>
        </w:rPr>
        <w:t xml:space="preserve">NO WORK = NO CREDIT.</w:t>
      </w:r>
    </w:p>
    <w:tbl>
      <w:tblPr>
        <w:tblStyle w:val="Table3"/>
        <w:bidiVisual w:val="0"/>
        <w:tblW w:w="1080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85"/>
        <w:gridCol w:w="5115"/>
        <w:tblGridChange w:id="0">
          <w:tblGrid>
            <w:gridCol w:w="5685"/>
            <w:gridCol w:w="5115"/>
          </w:tblGrid>
        </w:tblGridChange>
      </w:tblGrid>
      <w:tr>
        <w:trPr>
          <w:trHeight w:val="31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1. What is 2,772 ÷ 12?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2. What is the </w:t>
            </w:r>
            <w:r w:rsidDel="00000000" w:rsidR="00000000" w:rsidRPr="00000000">
              <w:rPr>
                <w:b w:val="1"/>
                <w:rtl w:val="0"/>
              </w:rPr>
              <w:t xml:space="preserve">quotient</w:t>
            </w:r>
            <w:r w:rsidDel="00000000" w:rsidR="00000000" w:rsidRPr="00000000">
              <w:rPr>
                <w:rtl w:val="0"/>
              </w:rPr>
              <w:t xml:space="preserve"> of 9,548 and 22?</w:t>
            </w:r>
          </w:p>
        </w:tc>
      </w:tr>
      <w:tr>
        <w:trPr>
          <w:trHeight w:val="258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3. Susie got 450 pieces of candy over the weekend. If she </w:t>
            </w:r>
            <w:r w:rsidDel="00000000" w:rsidR="00000000" w:rsidRPr="00000000">
              <w:rPr>
                <w:b w:val="1"/>
                <w:rtl w:val="0"/>
              </w:rPr>
              <w:t xml:space="preserve">splits</w:t>
            </w:r>
            <w:r w:rsidDel="00000000" w:rsidR="00000000" w:rsidRPr="00000000">
              <w:rPr>
                <w:rtl w:val="0"/>
              </w:rPr>
              <w:t xml:space="preserve"> her candy equally among 6 friends, how many pieces will each friend receive?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000000"/>
                <w:rtl w:val="0"/>
              </w:rPr>
              <w:t xml:space="preserve">4. </w:t>
            </w:r>
            <w:r w:rsidDel="00000000" w:rsidR="00000000" w:rsidRPr="00000000">
              <w:rPr>
                <w:rtl w:val="0"/>
              </w:rPr>
              <w:t xml:space="preserve">What is the </w:t>
            </w:r>
            <w:r w:rsidDel="00000000" w:rsidR="00000000" w:rsidRPr="00000000">
              <w:rPr>
                <w:b w:val="1"/>
                <w:rtl w:val="0"/>
              </w:rPr>
              <w:t xml:space="preserve">perimeter</w:t>
            </w:r>
            <w:r w:rsidDel="00000000" w:rsidR="00000000" w:rsidRPr="00000000">
              <w:rPr>
                <w:rtl w:val="0"/>
              </w:rPr>
              <w:t xml:space="preserve"> of a rectangle that has a height of 3y + 2 and a base of 6?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u w:val="single"/>
          <w:rtl w:val="0"/>
        </w:rPr>
        <w:t xml:space="preserve">Homework – Thursday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Solve the following problems</w:t>
      </w:r>
      <w:r w:rsidDel="00000000" w:rsidR="00000000" w:rsidRPr="00000000">
        <w:rPr>
          <w:b w:val="1"/>
          <w:rtl w:val="0"/>
        </w:rPr>
        <w:t xml:space="preserve"> without a calculator</w:t>
      </w:r>
      <w:r w:rsidDel="00000000" w:rsidR="00000000" w:rsidRPr="00000000">
        <w:rPr>
          <w:rtl w:val="0"/>
        </w:rPr>
        <w:t xml:space="preserve">.  You </w:t>
      </w:r>
      <w:r w:rsidDel="00000000" w:rsidR="00000000" w:rsidRPr="00000000">
        <w:rPr>
          <w:i w:val="1"/>
          <w:u w:val="single"/>
          <w:rtl w:val="0"/>
        </w:rPr>
        <w:t xml:space="preserve">MUST</w:t>
      </w:r>
      <w:r w:rsidDel="00000000" w:rsidR="00000000" w:rsidRPr="00000000">
        <w:rPr>
          <w:rtl w:val="0"/>
        </w:rPr>
        <w:t xml:space="preserve"> show your work.  </w:t>
      </w:r>
      <w:r w:rsidDel="00000000" w:rsidR="00000000" w:rsidRPr="00000000">
        <w:rPr>
          <w:b w:val="1"/>
          <w:i w:val="1"/>
          <w:rtl w:val="0"/>
        </w:rPr>
        <w:t xml:space="preserve">NO WORK = NO CREDIT.</w:t>
      </w: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1078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85"/>
        <w:gridCol w:w="5100"/>
        <w:tblGridChange w:id="0">
          <w:tblGrid>
            <w:gridCol w:w="5685"/>
            <w:gridCol w:w="5100"/>
          </w:tblGrid>
        </w:tblGridChange>
      </w:tblGrid>
      <w:tr>
        <w:trPr>
          <w:trHeight w:val="27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Use the following values to answer questions 1-4.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 = 0.9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 = 4.2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 = 2.31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 = 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 a + b + c + 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 d - 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right="18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3. bc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4.  c ÷ d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4. Use the </w:t>
            </w:r>
            <w:r w:rsidDel="00000000" w:rsidR="00000000" w:rsidRPr="00000000">
              <w:rPr>
                <w:b w:val="1"/>
                <w:rtl w:val="0"/>
              </w:rPr>
              <w:t xml:space="preserve">distributive property</w:t>
            </w:r>
            <w:r w:rsidDel="00000000" w:rsidR="00000000" w:rsidRPr="00000000">
              <w:rPr>
                <w:rtl w:val="0"/>
              </w:rPr>
              <w:t xml:space="preserve"> and</w:t>
            </w:r>
            <w:r w:rsidDel="00000000" w:rsidR="00000000" w:rsidRPr="00000000">
              <w:rPr>
                <w:b w:val="1"/>
                <w:rtl w:val="0"/>
              </w:rPr>
              <w:t xml:space="preserve"> combine like terms</w:t>
            </w:r>
            <w:r w:rsidDel="00000000" w:rsidR="00000000" w:rsidRPr="00000000">
              <w:rPr>
                <w:rtl w:val="0"/>
              </w:rPr>
              <w:t xml:space="preserve"> to simplify the following expression.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tl w:val="0"/>
              </w:rPr>
              <w:t xml:space="preserve">6(2y + 4) - 5y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