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6480" w:firstLine="720"/>
        <w:contextualSpacing w:val="0"/>
      </w:pPr>
      <w:r w:rsidDel="00000000" w:rsidR="00000000" w:rsidRPr="00000000">
        <w:rPr>
          <w:rtl w:val="0"/>
        </w:rPr>
        <w:t xml:space="preserve">Name:  ____________________________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Week 1 Homework S+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TRY YOUR BEST AND SHOW ALL OF YOUR WORK! Use CUBES (circle, underline, box, evaluate, and solve) to earn full credit.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995.0" w:type="dxa"/>
        <w:jc w:val="left"/>
        <w:tblInd w:w="3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20"/>
        <w:gridCol w:w="5475"/>
        <w:tblGridChange w:id="0">
          <w:tblGrid>
            <w:gridCol w:w="5520"/>
            <w:gridCol w:w="547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945 ÷ 9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267 x 4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What is the quotient of 2,388 and 6?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What is the product of 562 and 23?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Homework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Solve the following problems.  You </w:t>
      </w:r>
      <w:r w:rsidDel="00000000" w:rsidR="00000000" w:rsidRPr="00000000">
        <w:rPr>
          <w:i w:val="1"/>
          <w:u w:val="single"/>
          <w:rtl w:val="0"/>
        </w:rPr>
        <w:t xml:space="preserve">MUST</w:t>
      </w:r>
      <w:r w:rsidDel="00000000" w:rsidR="00000000" w:rsidRPr="00000000">
        <w:rPr>
          <w:rtl w:val="0"/>
        </w:rPr>
        <w:t xml:space="preserve"> show your work.  </w:t>
      </w:r>
      <w:r w:rsidDel="00000000" w:rsidR="00000000" w:rsidRPr="00000000">
        <w:rPr>
          <w:b w:val="1"/>
          <w:i w:val="1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965.0" w:type="dxa"/>
        <w:jc w:val="left"/>
        <w:tblInd w:w="3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75"/>
        <w:gridCol w:w="5490"/>
        <w:tblGridChange w:id="0">
          <w:tblGrid>
            <w:gridCol w:w="5475"/>
            <w:gridCol w:w="549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Evaluate 167 x 75.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If 576 adults each each eat 4 cookies, how many total cookies were eaten?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What is the product of 423 and 18?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If there are 816 students placed into groups of 12, how many groups are there? 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sz w:val="28"/>
          <w:szCs w:val="28"/>
          <w:rtl w:val="0"/>
        </w:rPr>
        <w:t xml:space="preserve">Name _____________________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Homework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TRY YOUR BEST! TRY YOUR BEST AND SHOW ALL OF YOUR WORK! Use CUBES (circle, underline, box, evaluate, and solve) to earn full credit.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1055.0" w:type="dxa"/>
        <w:jc w:val="left"/>
        <w:tblInd w:w="3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0"/>
        <w:gridCol w:w="5565"/>
        <w:tblGridChange w:id="0">
          <w:tblGrid>
            <w:gridCol w:w="5490"/>
            <w:gridCol w:w="556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On her lunch break, Mrs. Bosner bought a combo meal at Chick-Fil-A for $6.29.  For dinner, she had Outback Steakhouse for $13.78.  How much money did she spend for her two meals?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 Compare using the inequality signs: &lt;, &gt;, or =.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264 ___ 262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524,005 ___ 534,005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4,624 ___ 4,635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 Over the summer, Mark earned $68.42 mowing lawns for his neighbors.  Before school started, he bought himself a new pair of sneakers for $38.23.  How much money does Mark have left?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4. Order the following decimals from least to greatest: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3.675,   5.12,   0.46,   3.6</w:t>
            </w:r>
          </w:p>
        </w:tc>
      </w:tr>
    </w:tbl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1040.0" w:type="dxa"/>
        <w:jc w:val="left"/>
        <w:tblInd w:w="3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75"/>
        <w:gridCol w:w="5565"/>
        <w:tblGridChange w:id="0">
          <w:tblGrid>
            <w:gridCol w:w="5475"/>
            <w:gridCol w:w="556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Solve:  (40 - 9) + 12 x 2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 Evaluate:  (12 - 4) + 2 x 5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    What is the difference of 4689.89 and 567.568?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4.   Order the following numbers from greatest to least.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2,543      2,503      22,543      926      20,005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245" w:top="245" w:left="245" w:right="24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